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D0" w:rsidRPr="00A75ACB" w:rsidRDefault="00D228D0" w:rsidP="00D228D0">
      <w:pPr>
        <w:widowControl/>
        <w:spacing w:line="5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D228D0" w:rsidRPr="00A75ACB" w:rsidRDefault="00D228D0" w:rsidP="00D228D0">
      <w:pPr>
        <w:spacing w:line="560" w:lineRule="exact"/>
        <w:jc w:val="center"/>
        <w:rPr>
          <w:rFonts w:ascii="方正小标宋简体" w:eastAsia="方正小标宋简体" w:hAnsi="华文中宋" w:hint="eastAsia"/>
          <w:bCs/>
          <w:color w:val="000000"/>
          <w:sz w:val="44"/>
          <w:szCs w:val="32"/>
        </w:rPr>
      </w:pPr>
      <w:r w:rsidRPr="00A75ACB">
        <w:rPr>
          <w:rFonts w:ascii="方正小标宋简体" w:eastAsia="方正小标宋简体" w:hAnsi="华文中宋" w:hint="eastAsia"/>
          <w:bCs/>
          <w:color w:val="000000"/>
          <w:sz w:val="44"/>
          <w:szCs w:val="32"/>
        </w:rPr>
        <w:t>交 通 信 息</w:t>
      </w:r>
    </w:p>
    <w:p w:rsidR="00D228D0" w:rsidRDefault="00D228D0" w:rsidP="00D228D0">
      <w:pPr>
        <w:spacing w:line="560" w:lineRule="exact"/>
        <w:rPr>
          <w:rFonts w:ascii="仿宋_GB2312" w:eastAsia="仿宋_GB2312" w:hAnsi="华文中宋" w:hint="eastAsia"/>
          <w:sz w:val="32"/>
          <w:szCs w:val="32"/>
        </w:rPr>
      </w:pPr>
    </w:p>
    <w:p w:rsidR="00D228D0" w:rsidRPr="00A75ACB" w:rsidRDefault="00D228D0" w:rsidP="00D228D0">
      <w:pPr>
        <w:spacing w:line="5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1.</w:t>
      </w:r>
      <w:r w:rsidRPr="00A75ACB">
        <w:rPr>
          <w:rFonts w:ascii="仿宋_GB2312" w:eastAsia="仿宋_GB2312" w:hAnsi="华文中宋" w:hint="eastAsia"/>
          <w:sz w:val="32"/>
          <w:szCs w:val="32"/>
        </w:rPr>
        <w:t>武昌火车站：乘706路到香港路儿童医院站下车；乘坐出租车约25分钟可达酒店；</w:t>
      </w:r>
    </w:p>
    <w:p w:rsidR="00D228D0" w:rsidRPr="00A75ACB" w:rsidRDefault="00D228D0" w:rsidP="00D228D0">
      <w:pPr>
        <w:spacing w:line="5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</w:t>
      </w:r>
      <w:r w:rsidRPr="00A75ACB">
        <w:rPr>
          <w:rFonts w:ascii="仿宋_GB2312" w:eastAsia="仿宋_GB2312" w:hAnsi="华文中宋" w:hint="eastAsia"/>
          <w:sz w:val="32"/>
          <w:szCs w:val="32"/>
        </w:rPr>
        <w:t xml:space="preserve">汉口火车站：乘509路、610路到建设大道杂技厅站下车，往前走至高雄路口右转，前行十米即到兆瑞国际大酒店；乘坐出租车约15分钟可达酒店； </w:t>
      </w:r>
    </w:p>
    <w:p w:rsidR="00D228D0" w:rsidRPr="00A75ACB" w:rsidRDefault="00D228D0" w:rsidP="00D228D0">
      <w:pPr>
        <w:spacing w:line="5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3.</w:t>
      </w:r>
      <w:r w:rsidRPr="00A75ACB">
        <w:rPr>
          <w:rFonts w:ascii="仿宋_GB2312" w:eastAsia="仿宋_GB2312" w:hAnsi="华文中宋" w:hint="eastAsia"/>
          <w:sz w:val="32"/>
          <w:szCs w:val="32"/>
        </w:rPr>
        <w:t>武汉火车站（高铁）：乘610路到香港路华氏百货站，过马路至高雄路口，前行即到兆瑞国际大酒店；乘坐出租车约35分钟可达酒店；</w:t>
      </w:r>
    </w:p>
    <w:p w:rsidR="00D228D0" w:rsidRPr="00FF3BA2" w:rsidRDefault="00D228D0" w:rsidP="00D228D0">
      <w:pPr>
        <w:spacing w:line="5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4.</w:t>
      </w:r>
      <w:r w:rsidRPr="00A75ACB">
        <w:rPr>
          <w:rFonts w:ascii="仿宋_GB2312" w:eastAsia="仿宋_GB2312" w:hAnsi="华文中宋" w:hint="eastAsia"/>
          <w:sz w:val="32"/>
          <w:szCs w:val="32"/>
        </w:rPr>
        <w:t xml:space="preserve">天河机场：乘机场大巴在民航新村转719路公交到建设大道杂技厅站下车，往前走至高雄路口右转，前行十米即到兆瑞国际大酒店；乘坐出租车约30分钟可达酒店。 </w:t>
      </w:r>
    </w:p>
    <w:p w:rsidR="007A03B0" w:rsidRPr="00D228D0" w:rsidRDefault="007A03B0"/>
    <w:sectPr w:rsidR="007A03B0" w:rsidRPr="00D228D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B0" w:rsidRDefault="007A03B0" w:rsidP="00D228D0">
      <w:r>
        <w:separator/>
      </w:r>
    </w:p>
  </w:endnote>
  <w:endnote w:type="continuationSeparator" w:id="1">
    <w:p w:rsidR="007A03B0" w:rsidRDefault="007A03B0" w:rsidP="00D22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61" w:rsidRDefault="007A03B0" w:rsidP="004456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661" w:rsidRDefault="007A03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61" w:rsidRDefault="007A03B0" w:rsidP="004456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28D0">
      <w:rPr>
        <w:rStyle w:val="a5"/>
        <w:noProof/>
      </w:rPr>
      <w:t>1</w:t>
    </w:r>
    <w:r>
      <w:rPr>
        <w:rStyle w:val="a5"/>
      </w:rPr>
      <w:fldChar w:fldCharType="end"/>
    </w:r>
  </w:p>
  <w:p w:rsidR="00445661" w:rsidRDefault="007A03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B0" w:rsidRDefault="007A03B0" w:rsidP="00D228D0">
      <w:r>
        <w:separator/>
      </w:r>
    </w:p>
  </w:footnote>
  <w:footnote w:type="continuationSeparator" w:id="1">
    <w:p w:rsidR="007A03B0" w:rsidRDefault="007A03B0" w:rsidP="00D22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8D0"/>
    <w:rsid w:val="007A03B0"/>
    <w:rsid w:val="00D2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8D0"/>
    <w:rPr>
      <w:sz w:val="18"/>
      <w:szCs w:val="18"/>
    </w:rPr>
  </w:style>
  <w:style w:type="paragraph" w:styleId="a4">
    <w:name w:val="footer"/>
    <w:basedOn w:val="a"/>
    <w:link w:val="Char0"/>
    <w:unhideWhenUsed/>
    <w:rsid w:val="00D228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8D0"/>
    <w:rPr>
      <w:sz w:val="18"/>
      <w:szCs w:val="18"/>
    </w:rPr>
  </w:style>
  <w:style w:type="character" w:styleId="a5">
    <w:name w:val="page number"/>
    <w:basedOn w:val="a0"/>
    <w:rsid w:val="00D2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2015-03-12T02:26:00Z</dcterms:created>
  <dcterms:modified xsi:type="dcterms:W3CDTF">2015-03-12T02:26:00Z</dcterms:modified>
</cp:coreProperties>
</file>