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1B9" w:rsidRDefault="001971B9" w:rsidP="001971B9">
      <w:pPr>
        <w:widowControl/>
        <w:spacing w:line="580" w:lineRule="exact"/>
        <w:jc w:val="left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t>附件1</w:t>
      </w:r>
    </w:p>
    <w:p w:rsidR="001971B9" w:rsidRDefault="001971B9" w:rsidP="001971B9">
      <w:pPr>
        <w:widowControl/>
        <w:spacing w:line="580" w:lineRule="exact"/>
        <w:jc w:val="center"/>
        <w:rPr>
          <w:rFonts w:ascii="方正小标宋简体" w:eastAsia="方正小标宋简体" w:hAnsi="华文中宋" w:hint="eastAsia"/>
          <w:sz w:val="44"/>
          <w:szCs w:val="44"/>
        </w:rPr>
      </w:pPr>
      <w:r>
        <w:rPr>
          <w:rFonts w:ascii="方正小标宋简体" w:eastAsia="方正小标宋简体" w:hAnsi="华文中宋" w:hint="eastAsia"/>
          <w:sz w:val="44"/>
          <w:szCs w:val="44"/>
        </w:rPr>
        <w:t>培 训 日 程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11"/>
        <w:gridCol w:w="709"/>
        <w:gridCol w:w="6840"/>
      </w:tblGrid>
      <w:tr w:rsidR="001971B9" w:rsidTr="001971B9">
        <w:trPr>
          <w:jc w:val="center"/>
        </w:trPr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1B9" w:rsidRDefault="001971B9">
            <w:pPr>
              <w:spacing w:line="600" w:lineRule="exact"/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sz w:val="32"/>
                <w:szCs w:val="32"/>
              </w:rPr>
              <w:t>时间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1B9" w:rsidRDefault="001971B9">
            <w:pPr>
              <w:spacing w:line="600" w:lineRule="exact"/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sz w:val="32"/>
                <w:szCs w:val="32"/>
              </w:rPr>
              <w:t>内容</w:t>
            </w:r>
          </w:p>
        </w:tc>
      </w:tr>
      <w:tr w:rsidR="001971B9" w:rsidTr="001971B9">
        <w:trPr>
          <w:trHeight w:val="908"/>
          <w:jc w:val="center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1B9" w:rsidRPr="001971B9" w:rsidRDefault="001971B9" w:rsidP="001971B9">
            <w:pPr>
              <w:spacing w:line="600" w:lineRule="exact"/>
              <w:jc w:val="center"/>
              <w:rPr>
                <w:rFonts w:ascii="黑体" w:eastAsia="黑体" w:hAnsiTheme="minorHAnsi"/>
                <w:sz w:val="32"/>
                <w:szCs w:val="32"/>
              </w:rPr>
            </w:pPr>
            <w:r w:rsidRPr="001971B9">
              <w:rPr>
                <w:rFonts w:ascii="仿宋_GB2312" w:eastAsia="仿宋_GB2312" w:hAnsi="华文中宋"/>
                <w:sz w:val="32"/>
                <w:szCs w:val="32"/>
              </w:rPr>
              <w:t>4</w:t>
            </w:r>
            <w:r w:rsidRPr="001971B9">
              <w:rPr>
                <w:rFonts w:ascii="仿宋_GB2312" w:eastAsia="仿宋_GB2312" w:hAnsi="华文中宋" w:hint="eastAsia"/>
                <w:sz w:val="32"/>
                <w:szCs w:val="32"/>
              </w:rPr>
              <w:t>月</w:t>
            </w:r>
            <w:r w:rsidRPr="001971B9">
              <w:rPr>
                <w:rFonts w:ascii="仿宋_GB2312" w:eastAsia="仿宋_GB2312" w:hAnsi="华文中宋"/>
                <w:sz w:val="32"/>
                <w:szCs w:val="32"/>
              </w:rPr>
              <w:t>23</w:t>
            </w:r>
            <w:r w:rsidRPr="001971B9">
              <w:rPr>
                <w:rFonts w:ascii="仿宋_GB2312" w:eastAsia="仿宋_GB2312" w:hAnsi="华文中宋" w:hint="eastAsia"/>
                <w:sz w:val="32"/>
                <w:szCs w:val="32"/>
              </w:rPr>
              <w:t>号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1B9" w:rsidRPr="001971B9" w:rsidRDefault="001971B9" w:rsidP="001971B9">
            <w:pPr>
              <w:spacing w:line="600" w:lineRule="exact"/>
              <w:jc w:val="center"/>
              <w:rPr>
                <w:rFonts w:ascii="黑体" w:eastAsia="黑体" w:hAnsiTheme="minorHAnsi" w:hint="eastAsia"/>
                <w:sz w:val="32"/>
                <w:szCs w:val="32"/>
              </w:rPr>
            </w:pPr>
            <w:r w:rsidRPr="001971B9">
              <w:rPr>
                <w:rFonts w:ascii="仿宋_GB2312" w:eastAsia="仿宋_GB2312" w:hAnsi="华文中宋" w:hint="eastAsia"/>
                <w:sz w:val="32"/>
                <w:szCs w:val="32"/>
              </w:rPr>
              <w:t>全天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1B9" w:rsidRPr="001971B9" w:rsidRDefault="001971B9" w:rsidP="001971B9">
            <w:pPr>
              <w:pStyle w:val="Default"/>
              <w:jc w:val="center"/>
              <w:rPr>
                <w:rFonts w:hint="eastAsia"/>
                <w:sz w:val="32"/>
                <w:szCs w:val="32"/>
              </w:rPr>
            </w:pPr>
            <w:r w:rsidRPr="001971B9">
              <w:rPr>
                <w:rFonts w:ascii="仿宋_GB2312" w:eastAsia="仿宋_GB2312" w:hAnsi="华文中宋" w:cs="Times New Roman" w:hint="eastAsia"/>
                <w:color w:val="auto"/>
                <w:kern w:val="2"/>
                <w:sz w:val="32"/>
                <w:szCs w:val="32"/>
              </w:rPr>
              <w:t>报到</w:t>
            </w:r>
          </w:p>
        </w:tc>
      </w:tr>
      <w:tr w:rsidR="001971B9" w:rsidTr="001971B9">
        <w:trPr>
          <w:trHeight w:val="684"/>
          <w:jc w:val="center"/>
        </w:trPr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1B9" w:rsidRPr="001971B9" w:rsidRDefault="001971B9" w:rsidP="001971B9">
            <w:pPr>
              <w:spacing w:line="600" w:lineRule="exact"/>
              <w:jc w:val="center"/>
              <w:rPr>
                <w:rFonts w:ascii="黑体" w:eastAsia="黑体" w:hAnsiTheme="minorHAnsi"/>
                <w:kern w:val="0"/>
                <w:sz w:val="32"/>
                <w:szCs w:val="32"/>
              </w:rPr>
            </w:pPr>
            <w:r w:rsidRPr="001971B9">
              <w:rPr>
                <w:rFonts w:ascii="仿宋_GB2312" w:eastAsia="仿宋_GB2312" w:hAnsi="华文中宋"/>
                <w:sz w:val="32"/>
                <w:szCs w:val="32"/>
              </w:rPr>
              <w:t>4</w:t>
            </w:r>
            <w:r w:rsidRPr="001971B9">
              <w:rPr>
                <w:rFonts w:ascii="仿宋_GB2312" w:eastAsia="仿宋_GB2312" w:hAnsi="华文中宋" w:hint="eastAsia"/>
                <w:sz w:val="32"/>
                <w:szCs w:val="32"/>
              </w:rPr>
              <w:t>月</w:t>
            </w:r>
            <w:r w:rsidRPr="001971B9">
              <w:rPr>
                <w:rFonts w:ascii="仿宋_GB2312" w:eastAsia="仿宋_GB2312" w:hAnsi="华文中宋"/>
                <w:sz w:val="32"/>
                <w:szCs w:val="32"/>
              </w:rPr>
              <w:t>2</w:t>
            </w:r>
            <w:r>
              <w:rPr>
                <w:rFonts w:ascii="仿宋_GB2312" w:eastAsia="仿宋_GB2312" w:hAnsi="华文中宋" w:hint="eastAsia"/>
                <w:sz w:val="32"/>
                <w:szCs w:val="32"/>
              </w:rPr>
              <w:t>4</w:t>
            </w:r>
            <w:r w:rsidRPr="001971B9">
              <w:rPr>
                <w:rFonts w:ascii="仿宋_GB2312" w:eastAsia="仿宋_GB2312" w:hAnsi="华文中宋" w:hint="eastAsia"/>
                <w:sz w:val="32"/>
                <w:szCs w:val="32"/>
              </w:rPr>
              <w:t>号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1B9" w:rsidRDefault="001971B9">
            <w:pPr>
              <w:spacing w:line="600" w:lineRule="exact"/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sz w:val="32"/>
                <w:szCs w:val="32"/>
              </w:rPr>
              <w:t>上午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71B9" w:rsidRPr="001971B9" w:rsidRDefault="001971B9" w:rsidP="001971B9">
            <w:pPr>
              <w:pStyle w:val="Default"/>
              <w:jc w:val="center"/>
              <w:rPr>
                <w:rFonts w:ascii="仿宋_GB2312" w:eastAsia="仿宋_GB2312" w:hAnsi="Arial" w:cs="Arial"/>
                <w:color w:val="auto"/>
                <w:kern w:val="2"/>
                <w:sz w:val="32"/>
              </w:rPr>
            </w:pPr>
            <w:r w:rsidRPr="001971B9">
              <w:rPr>
                <w:rFonts w:ascii="仿宋_GB2312" w:eastAsia="仿宋_GB2312" w:hAnsi="Arial" w:cs="Arial"/>
                <w:color w:val="auto"/>
                <w:kern w:val="2"/>
                <w:sz w:val="32"/>
              </w:rPr>
              <w:t>2013</w:t>
            </w:r>
            <w:r w:rsidRPr="001971B9">
              <w:rPr>
                <w:rFonts w:ascii="仿宋_GB2312" w:eastAsia="仿宋_GB2312" w:hAnsi="Arial" w:cs="Arial" w:hint="eastAsia"/>
                <w:color w:val="auto"/>
                <w:kern w:val="2"/>
                <w:sz w:val="32"/>
              </w:rPr>
              <w:t>年数字资源联合建设项目介绍</w:t>
            </w:r>
          </w:p>
        </w:tc>
      </w:tr>
      <w:tr w:rsidR="001971B9" w:rsidTr="001971B9">
        <w:trPr>
          <w:trHeight w:val="848"/>
          <w:jc w:val="center"/>
        </w:trPr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1B9" w:rsidRDefault="001971B9">
            <w:pPr>
              <w:widowControl/>
              <w:jc w:val="left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1B9" w:rsidRDefault="001971B9">
            <w:pPr>
              <w:spacing w:line="600" w:lineRule="exact"/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sz w:val="32"/>
                <w:szCs w:val="32"/>
              </w:rPr>
              <w:t>下午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1B9" w:rsidRPr="001971B9" w:rsidRDefault="001971B9" w:rsidP="001971B9">
            <w:pPr>
              <w:pStyle w:val="Default"/>
              <w:jc w:val="center"/>
              <w:rPr>
                <w:rFonts w:ascii="仿宋_GB2312" w:eastAsia="仿宋_GB2312" w:hAnsi="Arial" w:cs="Arial"/>
                <w:color w:val="auto"/>
                <w:kern w:val="2"/>
                <w:sz w:val="32"/>
              </w:rPr>
            </w:pPr>
            <w:r w:rsidRPr="001971B9">
              <w:rPr>
                <w:rFonts w:ascii="仿宋_GB2312" w:eastAsia="仿宋_GB2312" w:hAnsi="Arial" w:cs="Arial" w:hint="eastAsia"/>
                <w:color w:val="auto"/>
                <w:kern w:val="2"/>
                <w:sz w:val="32"/>
              </w:rPr>
              <w:t>政府信息元数据标准解读</w:t>
            </w:r>
          </w:p>
        </w:tc>
      </w:tr>
      <w:tr w:rsidR="001971B9" w:rsidTr="001971B9">
        <w:trPr>
          <w:trHeight w:val="175"/>
          <w:jc w:val="center"/>
        </w:trPr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1B9" w:rsidRDefault="001971B9">
            <w:pPr>
              <w:widowControl/>
              <w:jc w:val="left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1B9" w:rsidRDefault="001971B9">
            <w:pPr>
              <w:widowControl/>
              <w:jc w:val="left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1B9" w:rsidRPr="001971B9" w:rsidRDefault="001971B9" w:rsidP="001971B9">
            <w:pPr>
              <w:pStyle w:val="Default"/>
              <w:jc w:val="center"/>
              <w:rPr>
                <w:sz w:val="32"/>
                <w:szCs w:val="32"/>
              </w:rPr>
            </w:pPr>
            <w:r w:rsidRPr="001971B9">
              <w:rPr>
                <w:rFonts w:ascii="仿宋_GB2312" w:eastAsia="仿宋_GB2312" w:hAnsi="Arial" w:cs="Arial" w:hint="eastAsia"/>
                <w:color w:val="auto"/>
                <w:kern w:val="2"/>
                <w:sz w:val="32"/>
              </w:rPr>
              <w:t>政府信息整合服务平台使用上机培训</w:t>
            </w:r>
          </w:p>
        </w:tc>
      </w:tr>
      <w:tr w:rsidR="001971B9" w:rsidTr="00F31866">
        <w:trPr>
          <w:trHeight w:val="600"/>
          <w:jc w:val="center"/>
        </w:trPr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71B9" w:rsidRPr="001971B9" w:rsidRDefault="001971B9" w:rsidP="001971B9">
            <w:pPr>
              <w:pStyle w:val="Default"/>
              <w:jc w:val="center"/>
              <w:rPr>
                <w:sz w:val="32"/>
                <w:szCs w:val="32"/>
              </w:rPr>
            </w:pPr>
            <w:r w:rsidRPr="001971B9">
              <w:rPr>
                <w:rFonts w:ascii="仿宋_GB2312" w:eastAsia="仿宋_GB2312" w:hAnsi="华文中宋" w:cs="Times New Roman"/>
                <w:color w:val="auto"/>
                <w:kern w:val="2"/>
                <w:sz w:val="32"/>
                <w:szCs w:val="32"/>
              </w:rPr>
              <w:t>4</w:t>
            </w:r>
            <w:r w:rsidRPr="001971B9">
              <w:rPr>
                <w:rFonts w:ascii="仿宋_GB2312" w:eastAsia="仿宋_GB2312" w:hAnsi="华文中宋" w:cs="Times New Roman" w:hint="eastAsia"/>
                <w:color w:val="auto"/>
                <w:kern w:val="2"/>
                <w:sz w:val="32"/>
                <w:szCs w:val="32"/>
              </w:rPr>
              <w:t>月</w:t>
            </w:r>
            <w:r w:rsidRPr="001971B9">
              <w:rPr>
                <w:rFonts w:ascii="仿宋_GB2312" w:eastAsia="仿宋_GB2312" w:hAnsi="华文中宋" w:cs="Times New Roman"/>
                <w:color w:val="auto"/>
                <w:kern w:val="2"/>
                <w:sz w:val="32"/>
                <w:szCs w:val="32"/>
              </w:rPr>
              <w:t>25</w:t>
            </w:r>
            <w:r w:rsidRPr="001971B9">
              <w:rPr>
                <w:rFonts w:ascii="仿宋_GB2312" w:eastAsia="仿宋_GB2312" w:hAnsi="华文中宋" w:cs="Times New Roman" w:hint="eastAsia"/>
                <w:color w:val="auto"/>
                <w:kern w:val="2"/>
                <w:sz w:val="32"/>
                <w:szCs w:val="32"/>
              </w:rPr>
              <w:t>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71B9" w:rsidRDefault="001971B9">
            <w:pPr>
              <w:spacing w:line="600" w:lineRule="exact"/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sz w:val="32"/>
                <w:szCs w:val="32"/>
              </w:rPr>
              <w:t>上午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1B9" w:rsidRPr="001971B9" w:rsidRDefault="001971B9" w:rsidP="001971B9">
            <w:pPr>
              <w:pStyle w:val="Default"/>
              <w:jc w:val="center"/>
              <w:rPr>
                <w:sz w:val="32"/>
                <w:szCs w:val="32"/>
              </w:rPr>
            </w:pPr>
            <w:r w:rsidRPr="001971B9">
              <w:rPr>
                <w:rFonts w:ascii="仿宋_GB2312" w:eastAsia="仿宋_GB2312" w:hAnsi="Arial" w:cs="Arial" w:hint="eastAsia"/>
                <w:color w:val="auto"/>
                <w:kern w:val="2"/>
                <w:sz w:val="32"/>
              </w:rPr>
              <w:t>元数据仓储元数据规范解读</w:t>
            </w:r>
          </w:p>
        </w:tc>
      </w:tr>
      <w:tr w:rsidR="001971B9" w:rsidTr="001971B9">
        <w:trPr>
          <w:trHeight w:val="335"/>
          <w:jc w:val="center"/>
        </w:trPr>
        <w:tc>
          <w:tcPr>
            <w:tcW w:w="15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71B9" w:rsidRPr="001971B9" w:rsidRDefault="001971B9" w:rsidP="001971B9">
            <w:pPr>
              <w:pStyle w:val="Default"/>
              <w:jc w:val="center"/>
              <w:rPr>
                <w:rFonts w:ascii="仿宋_GB2312" w:eastAsia="仿宋_GB2312" w:hAnsi="华文中宋" w:cs="Times New Roman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1B9" w:rsidRDefault="001971B9">
            <w:pPr>
              <w:spacing w:line="600" w:lineRule="exact"/>
              <w:jc w:val="center"/>
              <w:rPr>
                <w:rFonts w:ascii="仿宋_GB2312" w:eastAsia="仿宋_GB2312" w:hAnsi="华文中宋" w:hint="eastAsia"/>
                <w:sz w:val="32"/>
                <w:szCs w:val="32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1B9" w:rsidRPr="001971B9" w:rsidRDefault="001971B9" w:rsidP="001971B9">
            <w:pPr>
              <w:pStyle w:val="Default"/>
              <w:jc w:val="center"/>
              <w:rPr>
                <w:rFonts w:hint="eastAsia"/>
                <w:sz w:val="32"/>
                <w:szCs w:val="32"/>
              </w:rPr>
            </w:pPr>
            <w:r w:rsidRPr="001971B9">
              <w:rPr>
                <w:rFonts w:ascii="仿宋_GB2312" w:eastAsia="仿宋_GB2312" w:hAnsi="Arial" w:cs="Arial" w:hint="eastAsia"/>
                <w:color w:val="auto"/>
                <w:kern w:val="2"/>
                <w:sz w:val="32"/>
              </w:rPr>
              <w:t>资源建设平台使用上机培训</w:t>
            </w:r>
          </w:p>
        </w:tc>
      </w:tr>
      <w:tr w:rsidR="001971B9" w:rsidTr="00194494">
        <w:trPr>
          <w:trHeight w:val="600"/>
          <w:jc w:val="center"/>
        </w:trPr>
        <w:tc>
          <w:tcPr>
            <w:tcW w:w="15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71B9" w:rsidRDefault="001971B9">
            <w:pPr>
              <w:widowControl/>
              <w:jc w:val="left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71B9" w:rsidRDefault="001971B9">
            <w:pPr>
              <w:spacing w:line="600" w:lineRule="exact"/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sz w:val="32"/>
                <w:szCs w:val="32"/>
              </w:rPr>
              <w:t>下午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1B9" w:rsidRPr="001971B9" w:rsidRDefault="001971B9" w:rsidP="001971B9">
            <w:pPr>
              <w:pStyle w:val="Default"/>
              <w:jc w:val="center"/>
              <w:rPr>
                <w:sz w:val="32"/>
                <w:szCs w:val="32"/>
              </w:rPr>
            </w:pPr>
            <w:r w:rsidRPr="001971B9">
              <w:rPr>
                <w:rFonts w:ascii="仿宋_GB2312" w:eastAsia="仿宋_GB2312" w:hAnsi="Arial" w:cs="Arial" w:hint="eastAsia"/>
                <w:color w:val="auto"/>
                <w:kern w:val="2"/>
                <w:sz w:val="32"/>
              </w:rPr>
              <w:t>馆藏特色资源专题库设计与建设</w:t>
            </w:r>
          </w:p>
        </w:tc>
      </w:tr>
      <w:tr w:rsidR="001971B9" w:rsidTr="00194494">
        <w:trPr>
          <w:trHeight w:val="600"/>
          <w:jc w:val="center"/>
        </w:trPr>
        <w:tc>
          <w:tcPr>
            <w:tcW w:w="1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1B9" w:rsidRDefault="001971B9">
            <w:pPr>
              <w:widowControl/>
              <w:jc w:val="left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1B9" w:rsidRDefault="001971B9">
            <w:pPr>
              <w:spacing w:line="600" w:lineRule="exact"/>
              <w:jc w:val="center"/>
              <w:rPr>
                <w:rFonts w:ascii="仿宋_GB2312" w:eastAsia="仿宋_GB2312" w:hAnsi="华文中宋" w:hint="eastAsia"/>
                <w:sz w:val="32"/>
                <w:szCs w:val="32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1B9" w:rsidRPr="001971B9" w:rsidRDefault="001971B9" w:rsidP="001971B9">
            <w:pPr>
              <w:pStyle w:val="Default"/>
              <w:jc w:val="center"/>
              <w:rPr>
                <w:rFonts w:ascii="仿宋_GB2312" w:eastAsia="仿宋_GB2312" w:hAnsi="Arial" w:cs="Arial" w:hint="eastAsia"/>
                <w:color w:val="auto"/>
                <w:kern w:val="2"/>
                <w:sz w:val="32"/>
              </w:rPr>
            </w:pPr>
            <w:r w:rsidRPr="001971B9">
              <w:rPr>
                <w:rFonts w:ascii="仿宋_GB2312" w:eastAsia="仿宋_GB2312" w:hAnsi="Arial" w:cs="Arial" w:hint="eastAsia"/>
                <w:color w:val="auto"/>
                <w:kern w:val="2"/>
                <w:sz w:val="32"/>
              </w:rPr>
              <w:t>结业</w:t>
            </w:r>
          </w:p>
        </w:tc>
      </w:tr>
    </w:tbl>
    <w:p w:rsidR="009302D1" w:rsidRPr="001971B9" w:rsidRDefault="001971B9" w:rsidP="001971B9">
      <w:r>
        <w:rPr>
          <w:rFonts w:ascii="仿宋_GB2312" w:eastAsia="仿宋_GB2312" w:hint="eastAsia"/>
          <w:sz w:val="28"/>
          <w:szCs w:val="28"/>
        </w:rPr>
        <w:t>培训班具体日程安排以报到时所发的培训手册为准。</w:t>
      </w:r>
    </w:p>
    <w:sectPr w:rsidR="009302D1" w:rsidRPr="001971B9" w:rsidSect="009302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oúì.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华文中宋">
    <w:altName w:val=".a...D..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·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971B9"/>
    <w:rsid w:val="001971B9"/>
    <w:rsid w:val="00930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1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971B9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5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2014-04-04T05:28:00Z</dcterms:created>
  <dcterms:modified xsi:type="dcterms:W3CDTF">2014-04-04T05:38:00Z</dcterms:modified>
</cp:coreProperties>
</file>